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FE" w:rsidRPr="000F1D64" w:rsidRDefault="006B42BB" w:rsidP="000F1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FE" w:rsidRPr="00C6075E">
        <w:rPr>
          <w:rFonts w:ascii="Times New Roman" w:hAnsi="Times New Roman" w:cs="Times New Roman"/>
          <w:b/>
          <w:sz w:val="24"/>
          <w:szCs w:val="24"/>
        </w:rPr>
        <w:t>Plan komunikacji na 2017 r.</w:t>
      </w:r>
    </w:p>
    <w:tbl>
      <w:tblPr>
        <w:tblW w:w="0" w:type="auto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2737"/>
        <w:gridCol w:w="1701"/>
        <w:gridCol w:w="2268"/>
        <w:gridCol w:w="1842"/>
        <w:gridCol w:w="1701"/>
        <w:gridCol w:w="1374"/>
        <w:gridCol w:w="894"/>
        <w:gridCol w:w="1941"/>
      </w:tblGrid>
      <w:tr w:rsidR="000F1D64" w:rsidRPr="000A45EC" w:rsidTr="00E200B1">
        <w:trPr>
          <w:jc w:val="center"/>
        </w:trPr>
        <w:tc>
          <w:tcPr>
            <w:tcW w:w="1243" w:type="dxa"/>
            <w:vAlign w:val="center"/>
          </w:tcPr>
          <w:p w:rsidR="000F1D64" w:rsidRPr="000A45EC" w:rsidRDefault="000F1D64" w:rsidP="00A75403">
            <w:pPr>
              <w:pStyle w:val="Bezodstpw"/>
              <w:jc w:val="center"/>
            </w:pPr>
            <w:r w:rsidRPr="000A45EC">
              <w:t>Termin</w:t>
            </w:r>
          </w:p>
        </w:tc>
        <w:tc>
          <w:tcPr>
            <w:tcW w:w="2737" w:type="dxa"/>
            <w:vAlign w:val="center"/>
          </w:tcPr>
          <w:p w:rsidR="000F1D64" w:rsidRPr="000A45EC" w:rsidRDefault="000F1D64" w:rsidP="00A75403">
            <w:pPr>
              <w:pStyle w:val="Bezodstpw"/>
              <w:jc w:val="center"/>
            </w:pPr>
            <w:r w:rsidRPr="000A45EC">
              <w:t>Cel komunikacji</w:t>
            </w:r>
          </w:p>
        </w:tc>
        <w:tc>
          <w:tcPr>
            <w:tcW w:w="1701" w:type="dxa"/>
            <w:vAlign w:val="center"/>
          </w:tcPr>
          <w:p w:rsidR="000F1D64" w:rsidRPr="000A45EC" w:rsidRDefault="000F1D64" w:rsidP="00A75403">
            <w:pPr>
              <w:pStyle w:val="Bezodstpw"/>
              <w:jc w:val="center"/>
            </w:pPr>
            <w:r w:rsidRPr="000A45EC">
              <w:t>Nazwa działania komunikacyjnego</w:t>
            </w:r>
          </w:p>
        </w:tc>
        <w:tc>
          <w:tcPr>
            <w:tcW w:w="2268" w:type="dxa"/>
            <w:vAlign w:val="center"/>
          </w:tcPr>
          <w:p w:rsidR="000F1D64" w:rsidRPr="000A45EC" w:rsidRDefault="000F1D64" w:rsidP="00A75403">
            <w:pPr>
              <w:pStyle w:val="Bezodstpw"/>
              <w:jc w:val="center"/>
            </w:pPr>
            <w:r w:rsidRPr="000A45EC">
              <w:t>Adresaci działania komunikacyjnego</w:t>
            </w:r>
          </w:p>
        </w:tc>
        <w:tc>
          <w:tcPr>
            <w:tcW w:w="1842" w:type="dxa"/>
            <w:vAlign w:val="center"/>
          </w:tcPr>
          <w:p w:rsidR="000F1D64" w:rsidRPr="000A45EC" w:rsidRDefault="000F1D64" w:rsidP="00A75403">
            <w:pPr>
              <w:pStyle w:val="Bezodstpw"/>
              <w:jc w:val="center"/>
            </w:pPr>
            <w:r w:rsidRPr="000A45EC">
              <w:t>Środki przekazu</w:t>
            </w:r>
          </w:p>
        </w:tc>
        <w:tc>
          <w:tcPr>
            <w:tcW w:w="1701" w:type="dxa"/>
            <w:vAlign w:val="center"/>
          </w:tcPr>
          <w:p w:rsidR="000F1D64" w:rsidRPr="000A45EC" w:rsidRDefault="000F1D64" w:rsidP="00A75403">
            <w:pPr>
              <w:pStyle w:val="Bezodstpw"/>
              <w:jc w:val="center"/>
            </w:pPr>
            <w:r w:rsidRPr="000A45EC">
              <w:t>Wskaźniki</w:t>
            </w:r>
          </w:p>
        </w:tc>
        <w:tc>
          <w:tcPr>
            <w:tcW w:w="1374" w:type="dxa"/>
            <w:vAlign w:val="center"/>
          </w:tcPr>
          <w:p w:rsidR="000F1D64" w:rsidRPr="000A45EC" w:rsidRDefault="000F1D64" w:rsidP="000F1D64">
            <w:pPr>
              <w:pStyle w:val="Bezodstpw"/>
              <w:jc w:val="center"/>
            </w:pPr>
            <w:r>
              <w:t>Ilość</w:t>
            </w:r>
          </w:p>
        </w:tc>
        <w:tc>
          <w:tcPr>
            <w:tcW w:w="894" w:type="dxa"/>
            <w:vAlign w:val="center"/>
          </w:tcPr>
          <w:p w:rsidR="000F1D64" w:rsidRPr="000A45EC" w:rsidRDefault="000F1D64" w:rsidP="000F1D64">
            <w:pPr>
              <w:pStyle w:val="Bezodstpw"/>
              <w:jc w:val="center"/>
            </w:pPr>
            <w:r>
              <w:t>Budżet</w:t>
            </w:r>
          </w:p>
        </w:tc>
        <w:tc>
          <w:tcPr>
            <w:tcW w:w="1941" w:type="dxa"/>
            <w:vAlign w:val="center"/>
          </w:tcPr>
          <w:p w:rsidR="000F1D64" w:rsidRPr="000A45EC" w:rsidRDefault="000F1D64" w:rsidP="00A75403">
            <w:pPr>
              <w:pStyle w:val="Bezodstpw"/>
              <w:jc w:val="center"/>
            </w:pPr>
            <w:r w:rsidRPr="000A45EC">
              <w:t>Planowane efekty</w:t>
            </w:r>
          </w:p>
        </w:tc>
      </w:tr>
      <w:tr w:rsidR="009A1F01" w:rsidRPr="000A45EC" w:rsidTr="00E200B1">
        <w:trPr>
          <w:trHeight w:val="3299"/>
          <w:jc w:val="center"/>
        </w:trPr>
        <w:tc>
          <w:tcPr>
            <w:tcW w:w="1243" w:type="dxa"/>
            <w:vAlign w:val="center"/>
          </w:tcPr>
          <w:p w:rsidR="009A1F01" w:rsidRPr="00E200B1" w:rsidRDefault="009A1F01" w:rsidP="00A75403">
            <w:pPr>
              <w:pStyle w:val="Bezodstpw"/>
              <w:jc w:val="center"/>
              <w:rPr>
                <w:rFonts w:cs="Times New Roman"/>
              </w:rPr>
            </w:pPr>
            <w:r w:rsidRPr="00E200B1">
              <w:rPr>
                <w:rFonts w:cs="Times New Roman"/>
              </w:rPr>
              <w:t xml:space="preserve">I </w:t>
            </w:r>
            <w:proofErr w:type="spellStart"/>
            <w:r w:rsidRPr="00E200B1">
              <w:rPr>
                <w:rFonts w:cs="Times New Roman"/>
              </w:rPr>
              <w:t>poł</w:t>
            </w:r>
            <w:proofErr w:type="spellEnd"/>
            <w:r w:rsidRPr="00E200B1">
              <w:rPr>
                <w:rFonts w:cs="Times New Roman"/>
              </w:rPr>
              <w:t>. 2017</w:t>
            </w:r>
          </w:p>
          <w:p w:rsidR="000E2373" w:rsidRPr="00E200B1" w:rsidRDefault="000E2373" w:rsidP="00A75403">
            <w:pPr>
              <w:pStyle w:val="Bezodstpw"/>
              <w:jc w:val="center"/>
              <w:rPr>
                <w:rFonts w:cs="Times New Roman"/>
              </w:rPr>
            </w:pPr>
            <w:r w:rsidRPr="00E200B1">
              <w:rPr>
                <w:rFonts w:cs="Times New Roman"/>
              </w:rPr>
              <w:t>(kwiecień i maj)</w:t>
            </w:r>
          </w:p>
          <w:p w:rsidR="009A1F01" w:rsidRPr="00E200B1" w:rsidRDefault="009A1F01" w:rsidP="00A75403">
            <w:pPr>
              <w:pStyle w:val="Bezodstpw"/>
              <w:jc w:val="center"/>
            </w:pPr>
          </w:p>
        </w:tc>
        <w:tc>
          <w:tcPr>
            <w:tcW w:w="2737" w:type="dxa"/>
            <w:vAlign w:val="center"/>
          </w:tcPr>
          <w:p w:rsidR="009A1F01" w:rsidRPr="00E200B1" w:rsidRDefault="00F43018" w:rsidP="00A75403">
            <w:pPr>
              <w:pStyle w:val="Bezodstpw"/>
              <w:jc w:val="center"/>
            </w:pPr>
            <w:r w:rsidRPr="00E200B1">
              <w:t>Podnoszenie wiedzy i  kompetencji mieszkańców w zakresie przedsiębiorczości</w:t>
            </w:r>
            <w:r w:rsidR="00902DB6" w:rsidRPr="00E200B1">
              <w:t xml:space="preserve"> oraz innych podmiotów wsparcia</w:t>
            </w:r>
          </w:p>
        </w:tc>
        <w:tc>
          <w:tcPr>
            <w:tcW w:w="1701" w:type="dxa"/>
            <w:vAlign w:val="center"/>
          </w:tcPr>
          <w:p w:rsidR="009A1F01" w:rsidRPr="00E200B1" w:rsidRDefault="00F43018" w:rsidP="00A75403">
            <w:pPr>
              <w:pStyle w:val="Bezodstpw"/>
              <w:jc w:val="center"/>
            </w:pPr>
            <w:r w:rsidRPr="00E200B1">
              <w:t>Spotkania szkoleniowe</w:t>
            </w:r>
          </w:p>
          <w:p w:rsidR="0037774B" w:rsidRPr="00E200B1" w:rsidRDefault="0037774B" w:rsidP="00A75403">
            <w:pPr>
              <w:pStyle w:val="Bezodstpw"/>
              <w:jc w:val="center"/>
            </w:pPr>
            <w:r w:rsidRPr="00E200B1">
              <w:t>(kwiecień</w:t>
            </w:r>
            <w:r w:rsidR="006E2BC7" w:rsidRPr="00E200B1">
              <w:t xml:space="preserve"> i maj</w:t>
            </w:r>
            <w:r w:rsidRPr="00E200B1">
              <w:t>)</w:t>
            </w:r>
          </w:p>
        </w:tc>
        <w:tc>
          <w:tcPr>
            <w:tcW w:w="2268" w:type="dxa"/>
            <w:vAlign w:val="center"/>
          </w:tcPr>
          <w:p w:rsidR="009A1F01" w:rsidRPr="00E200B1" w:rsidRDefault="009A1F01" w:rsidP="00A75403">
            <w:pPr>
              <w:pStyle w:val="Bezodstpw"/>
              <w:jc w:val="center"/>
            </w:pPr>
            <w:r w:rsidRPr="00E200B1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842" w:type="dxa"/>
            <w:vAlign w:val="center"/>
          </w:tcPr>
          <w:p w:rsidR="009A1F01" w:rsidRPr="00E200B1" w:rsidRDefault="00F43018" w:rsidP="00F43018">
            <w:pPr>
              <w:pStyle w:val="Bezodstpw"/>
              <w:jc w:val="center"/>
            </w:pPr>
            <w:r w:rsidRPr="00E200B1">
              <w:rPr>
                <w:rFonts w:cs="Times New Roman"/>
              </w:rPr>
              <w:t>Prezentacje i wystąpienia ekspertów zewnętrznych</w:t>
            </w:r>
          </w:p>
        </w:tc>
        <w:tc>
          <w:tcPr>
            <w:tcW w:w="1701" w:type="dxa"/>
            <w:vAlign w:val="center"/>
          </w:tcPr>
          <w:p w:rsidR="009A1F01" w:rsidRPr="00E200B1" w:rsidRDefault="009A1F01" w:rsidP="00A75403">
            <w:pPr>
              <w:pStyle w:val="Bezodstpw"/>
              <w:jc w:val="center"/>
            </w:pPr>
            <w:r w:rsidRPr="00E200B1">
              <w:rPr>
                <w:rFonts w:cs="Times New Roman"/>
              </w:rPr>
              <w:t>Liczba (wartość) spotkań</w:t>
            </w:r>
          </w:p>
        </w:tc>
        <w:tc>
          <w:tcPr>
            <w:tcW w:w="1374" w:type="dxa"/>
            <w:vAlign w:val="center"/>
          </w:tcPr>
          <w:p w:rsidR="009A1F01" w:rsidRPr="0020047D" w:rsidRDefault="002E111F" w:rsidP="000F1D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94" w:type="dxa"/>
            <w:vAlign w:val="center"/>
          </w:tcPr>
          <w:p w:rsidR="0041740C" w:rsidRPr="0020047D" w:rsidRDefault="006E2BC7" w:rsidP="000F1D64">
            <w:pPr>
              <w:pStyle w:val="Bezodstpw"/>
              <w:jc w:val="center"/>
            </w:pPr>
            <w:r>
              <w:t>42</w:t>
            </w:r>
            <w:r w:rsidR="009A1F01" w:rsidRPr="0020047D">
              <w:t>00</w:t>
            </w:r>
          </w:p>
          <w:p w:rsidR="009A1F01" w:rsidRPr="0020047D" w:rsidRDefault="009A1F01" w:rsidP="000F1D64">
            <w:pPr>
              <w:pStyle w:val="Bezodstpw"/>
              <w:jc w:val="center"/>
            </w:pPr>
            <w:r w:rsidRPr="0020047D">
              <w:t xml:space="preserve"> zł</w:t>
            </w:r>
          </w:p>
        </w:tc>
        <w:tc>
          <w:tcPr>
            <w:tcW w:w="1941" w:type="dxa"/>
            <w:vAlign w:val="center"/>
          </w:tcPr>
          <w:p w:rsidR="009A1F01" w:rsidRPr="0020047D" w:rsidRDefault="00F43018" w:rsidP="00A75403">
            <w:pPr>
              <w:pStyle w:val="Bezodstpw"/>
              <w:jc w:val="center"/>
            </w:pPr>
            <w:r w:rsidRPr="0020047D">
              <w:t xml:space="preserve">Liczba osób przeszkolonych/ (w tym liczba osób z grup </w:t>
            </w:r>
            <w:proofErr w:type="spellStart"/>
            <w:r w:rsidR="00FC4087" w:rsidRPr="0020047D">
              <w:t>defaworyzowanych</w:t>
            </w:r>
            <w:proofErr w:type="spellEnd"/>
            <w:r w:rsidR="006B0F7D">
              <w:t>) 40</w:t>
            </w:r>
            <w:r w:rsidRPr="0020047D">
              <w:t>/</w:t>
            </w:r>
            <w:r w:rsidR="006B0F7D">
              <w:t>10</w:t>
            </w:r>
          </w:p>
        </w:tc>
      </w:tr>
      <w:tr w:rsidR="00F43018" w:rsidRPr="000A45EC" w:rsidTr="00E200B1">
        <w:trPr>
          <w:trHeight w:val="3758"/>
          <w:jc w:val="center"/>
        </w:trPr>
        <w:tc>
          <w:tcPr>
            <w:tcW w:w="1243" w:type="dxa"/>
            <w:vAlign w:val="center"/>
          </w:tcPr>
          <w:p w:rsidR="00F43018" w:rsidRDefault="00F43018" w:rsidP="00F43018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I </w:t>
            </w:r>
            <w:proofErr w:type="spellStart"/>
            <w:r w:rsidRPr="000A45EC">
              <w:rPr>
                <w:rFonts w:cs="Times New Roman"/>
              </w:rPr>
              <w:t>poł</w:t>
            </w:r>
            <w:proofErr w:type="spellEnd"/>
            <w:r w:rsidRPr="000A45EC">
              <w:rPr>
                <w:rFonts w:cs="Times New Roman"/>
              </w:rPr>
              <w:t>. 2017</w:t>
            </w:r>
          </w:p>
          <w:p w:rsidR="00F43018" w:rsidRPr="000A45EC" w:rsidRDefault="00F43018" w:rsidP="00FA0B2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37" w:type="dxa"/>
            <w:vAlign w:val="center"/>
          </w:tcPr>
          <w:p w:rsidR="00F43018" w:rsidRPr="000A45EC" w:rsidRDefault="0022751D" w:rsidP="00A75403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Rozpropagowanie kultury obszaru oraz wzmocnienie więzi mieszkańców z miejscem zamieszkania. Promocja </w:t>
            </w:r>
            <w:r w:rsidR="005F6C81">
              <w:rPr>
                <w:rFonts w:cs="Times New Roman"/>
              </w:rPr>
              <w:t>i informowanie o obszarze Lokalnej Grupy Działania – „Gniazdo”</w:t>
            </w:r>
          </w:p>
        </w:tc>
        <w:tc>
          <w:tcPr>
            <w:tcW w:w="1701" w:type="dxa"/>
            <w:vAlign w:val="center"/>
          </w:tcPr>
          <w:p w:rsidR="00F43018" w:rsidRPr="000A45EC" w:rsidRDefault="00D34848" w:rsidP="00A75403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Imprezy kulturalno - integracyjne</w:t>
            </w:r>
          </w:p>
        </w:tc>
        <w:tc>
          <w:tcPr>
            <w:tcW w:w="2268" w:type="dxa"/>
            <w:vAlign w:val="center"/>
          </w:tcPr>
          <w:p w:rsidR="00F43018" w:rsidRPr="000A45EC" w:rsidRDefault="006C48E7" w:rsidP="00A75403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842" w:type="dxa"/>
            <w:vAlign w:val="center"/>
          </w:tcPr>
          <w:p w:rsidR="00F43018" w:rsidRDefault="00D34848" w:rsidP="00D34848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D34848" w:rsidRDefault="00D34848" w:rsidP="00D34848">
            <w:pPr>
              <w:pStyle w:val="Bezodstpw"/>
              <w:jc w:val="center"/>
            </w:pPr>
            <w:r>
              <w:t xml:space="preserve">- Konkurs wiedzy o LGD </w:t>
            </w:r>
          </w:p>
          <w:p w:rsidR="00D34848" w:rsidRDefault="00D34848" w:rsidP="00D34848">
            <w:pPr>
              <w:pStyle w:val="Bezodstpw"/>
              <w:jc w:val="center"/>
            </w:pPr>
            <w:r>
              <w:t>- Promowanie lokalnych wyrobów i tradycji</w:t>
            </w:r>
          </w:p>
          <w:p w:rsidR="00D34848" w:rsidRDefault="00D34848" w:rsidP="00D34848">
            <w:pPr>
              <w:pStyle w:val="Bezodstpw"/>
              <w:jc w:val="center"/>
            </w:pPr>
            <w:r>
              <w:t>- Stoisko promocyjne LGD</w:t>
            </w:r>
          </w:p>
          <w:p w:rsidR="00166EA7" w:rsidRPr="000A45EC" w:rsidRDefault="00166EA7" w:rsidP="00D34848">
            <w:pPr>
              <w:pStyle w:val="Bezodstpw"/>
              <w:jc w:val="center"/>
              <w:rPr>
                <w:rFonts w:cs="Times New Roman"/>
              </w:rPr>
            </w:pPr>
            <w:r>
              <w:t>- Gadżety</w:t>
            </w:r>
          </w:p>
        </w:tc>
        <w:tc>
          <w:tcPr>
            <w:tcW w:w="1701" w:type="dxa"/>
            <w:vAlign w:val="center"/>
          </w:tcPr>
          <w:p w:rsidR="00F43018" w:rsidRPr="0020047D" w:rsidRDefault="005F6C81" w:rsidP="00A75403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374" w:type="dxa"/>
            <w:vAlign w:val="center"/>
          </w:tcPr>
          <w:p w:rsidR="00F43018" w:rsidRPr="0020047D" w:rsidRDefault="005F6C81" w:rsidP="00BA472D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2</w:t>
            </w:r>
          </w:p>
        </w:tc>
        <w:tc>
          <w:tcPr>
            <w:tcW w:w="894" w:type="dxa"/>
            <w:vAlign w:val="center"/>
          </w:tcPr>
          <w:p w:rsidR="00F43018" w:rsidRPr="0020047D" w:rsidRDefault="005F6C81" w:rsidP="00BA472D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10000 zł</w:t>
            </w:r>
          </w:p>
        </w:tc>
        <w:tc>
          <w:tcPr>
            <w:tcW w:w="1941" w:type="dxa"/>
            <w:vAlign w:val="center"/>
          </w:tcPr>
          <w:p w:rsidR="00F43018" w:rsidRPr="0020047D" w:rsidRDefault="00AC1A89" w:rsidP="00A75403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  <w:r w:rsidR="00156703" w:rsidRPr="0020047D">
              <w:rPr>
                <w:rFonts w:cs="Times New Roman"/>
              </w:rPr>
              <w:t xml:space="preserve"> </w:t>
            </w:r>
          </w:p>
          <w:p w:rsidR="00AC1A89" w:rsidRPr="0020047D" w:rsidRDefault="00AC1A89" w:rsidP="00A75403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200</w:t>
            </w:r>
          </w:p>
        </w:tc>
      </w:tr>
      <w:tr w:rsidR="00197E64" w:rsidRPr="000A45EC" w:rsidTr="00E200B1">
        <w:trPr>
          <w:trHeight w:val="3758"/>
          <w:jc w:val="center"/>
        </w:trPr>
        <w:tc>
          <w:tcPr>
            <w:tcW w:w="1243" w:type="dxa"/>
            <w:vMerge w:val="restart"/>
            <w:vAlign w:val="center"/>
          </w:tcPr>
          <w:p w:rsidR="00197E64" w:rsidRPr="000A45EC" w:rsidRDefault="00197E64" w:rsidP="00FA0B21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</w:t>
            </w: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 xml:space="preserve"> </w:t>
            </w:r>
            <w:proofErr w:type="spellStart"/>
            <w:r w:rsidRPr="000A45EC">
              <w:rPr>
                <w:rFonts w:cs="Times New Roman"/>
              </w:rPr>
              <w:t>poł</w:t>
            </w:r>
            <w:proofErr w:type="spellEnd"/>
            <w:r w:rsidRPr="000A45EC">
              <w:rPr>
                <w:rFonts w:cs="Times New Roman"/>
              </w:rPr>
              <w:t>. 2017</w:t>
            </w:r>
          </w:p>
          <w:p w:rsidR="00197E64" w:rsidRPr="000A45EC" w:rsidRDefault="00197E64" w:rsidP="00A75403">
            <w:pPr>
              <w:pStyle w:val="Bezodstpw"/>
              <w:jc w:val="center"/>
            </w:pPr>
          </w:p>
        </w:tc>
        <w:tc>
          <w:tcPr>
            <w:tcW w:w="2737" w:type="dxa"/>
            <w:vAlign w:val="center"/>
          </w:tcPr>
          <w:p w:rsidR="00197E64" w:rsidRPr="009610D3" w:rsidRDefault="00197E64" w:rsidP="00A75403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pod kątem konieczności przeprowadzenia ewentualnych korekt w tym zakresie (np. dodatkowego przeszkolenia osób udzielających pomocy, np. w zakresie komunikacji interpersonalnej)</w:t>
            </w:r>
          </w:p>
        </w:tc>
        <w:tc>
          <w:tcPr>
            <w:tcW w:w="1701" w:type="dxa"/>
            <w:vAlign w:val="center"/>
          </w:tcPr>
          <w:p w:rsidR="00197E64" w:rsidRPr="009610D3" w:rsidRDefault="00197E64" w:rsidP="00A75403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LGD, dot. jakości pomocy świadczonej przez LGD na etapie przygotowywania wniosków o przyznanie</w:t>
            </w:r>
            <w:r>
              <w:rPr>
                <w:rFonts w:cs="Times New Roman"/>
              </w:rPr>
              <w:t xml:space="preserve"> pomocy</w:t>
            </w:r>
          </w:p>
        </w:tc>
        <w:tc>
          <w:tcPr>
            <w:tcW w:w="2268" w:type="dxa"/>
            <w:vAlign w:val="center"/>
          </w:tcPr>
          <w:p w:rsidR="00197E64" w:rsidRPr="009610D3" w:rsidRDefault="00197E64" w:rsidP="00A75403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</w:tc>
        <w:tc>
          <w:tcPr>
            <w:tcW w:w="1842" w:type="dxa"/>
            <w:vAlign w:val="center"/>
          </w:tcPr>
          <w:p w:rsidR="00197E64" w:rsidRPr="009610D3" w:rsidRDefault="00197E64" w:rsidP="00A75403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</w:tc>
        <w:tc>
          <w:tcPr>
            <w:tcW w:w="1701" w:type="dxa"/>
            <w:vAlign w:val="center"/>
          </w:tcPr>
          <w:p w:rsidR="00197E64" w:rsidRPr="0020047D" w:rsidRDefault="00197E64" w:rsidP="00A75403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 Ankiety rozesłane do min. 50% wnioskodawców (zakończonych konkursów)</w:t>
            </w:r>
          </w:p>
        </w:tc>
        <w:tc>
          <w:tcPr>
            <w:tcW w:w="1374" w:type="dxa"/>
            <w:vAlign w:val="center"/>
          </w:tcPr>
          <w:p w:rsidR="00197E64" w:rsidRPr="0020047D" w:rsidRDefault="00197E64" w:rsidP="00BA472D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</w:t>
            </w:r>
          </w:p>
        </w:tc>
        <w:tc>
          <w:tcPr>
            <w:tcW w:w="894" w:type="dxa"/>
            <w:vAlign w:val="center"/>
          </w:tcPr>
          <w:p w:rsidR="00197E64" w:rsidRPr="0020047D" w:rsidRDefault="00197E64" w:rsidP="00BA472D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</w:t>
            </w:r>
          </w:p>
        </w:tc>
        <w:tc>
          <w:tcPr>
            <w:tcW w:w="1941" w:type="dxa"/>
            <w:vAlign w:val="center"/>
          </w:tcPr>
          <w:p w:rsidR="00197E64" w:rsidRPr="0020047D" w:rsidRDefault="00197E64" w:rsidP="00A75403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Zwrot ankiet na poziomie min. 25%</w:t>
            </w:r>
          </w:p>
        </w:tc>
      </w:tr>
      <w:tr w:rsidR="00197E64" w:rsidRPr="000A45EC" w:rsidTr="00E200B1">
        <w:trPr>
          <w:trHeight w:val="976"/>
          <w:jc w:val="center"/>
        </w:trPr>
        <w:tc>
          <w:tcPr>
            <w:tcW w:w="1243" w:type="dxa"/>
            <w:vMerge/>
            <w:vAlign w:val="center"/>
          </w:tcPr>
          <w:p w:rsidR="00197E64" w:rsidRPr="000A45EC" w:rsidRDefault="00197E64" w:rsidP="00197E64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37" w:type="dxa"/>
            <w:vAlign w:val="center"/>
          </w:tcPr>
          <w:p w:rsidR="00197E64" w:rsidRPr="000A45EC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701" w:type="dxa"/>
            <w:vAlign w:val="center"/>
          </w:tcPr>
          <w:p w:rsidR="00197E64" w:rsidRPr="000A45EC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Imprezy kulturalno - integracyjne</w:t>
            </w:r>
          </w:p>
        </w:tc>
        <w:tc>
          <w:tcPr>
            <w:tcW w:w="2268" w:type="dxa"/>
            <w:vAlign w:val="center"/>
          </w:tcPr>
          <w:p w:rsidR="00197E64" w:rsidRPr="000A45EC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842" w:type="dxa"/>
            <w:vAlign w:val="center"/>
          </w:tcPr>
          <w:p w:rsidR="00197E64" w:rsidRDefault="00197E64" w:rsidP="00BC3FD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197E64" w:rsidRDefault="00197E64" w:rsidP="00BC3FD2">
            <w:pPr>
              <w:pStyle w:val="Bezodstpw"/>
              <w:jc w:val="center"/>
            </w:pPr>
            <w:r>
              <w:t xml:space="preserve">- Konkurs wiedzy o LGD </w:t>
            </w:r>
          </w:p>
          <w:p w:rsidR="00197E64" w:rsidRDefault="00197E64" w:rsidP="00BC3FD2">
            <w:pPr>
              <w:pStyle w:val="Bezodstpw"/>
              <w:jc w:val="center"/>
            </w:pPr>
            <w:r>
              <w:t>- Promowanie lokalnych wyrobów i tradycji</w:t>
            </w:r>
          </w:p>
          <w:p w:rsidR="00197E64" w:rsidRDefault="00197E64" w:rsidP="00BC3FD2">
            <w:pPr>
              <w:pStyle w:val="Bezodstpw"/>
              <w:jc w:val="center"/>
            </w:pPr>
            <w:r>
              <w:t>- Stoisko promocyjne LGD</w:t>
            </w:r>
          </w:p>
          <w:p w:rsidR="00166EA7" w:rsidRPr="00166EA7" w:rsidRDefault="00166EA7" w:rsidP="00BC3FD2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01" w:type="dxa"/>
            <w:vAlign w:val="center"/>
          </w:tcPr>
          <w:p w:rsidR="00197E64" w:rsidRPr="0020047D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374" w:type="dxa"/>
            <w:vAlign w:val="center"/>
          </w:tcPr>
          <w:p w:rsidR="00197E64" w:rsidRPr="0020047D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3</w:t>
            </w:r>
          </w:p>
        </w:tc>
        <w:tc>
          <w:tcPr>
            <w:tcW w:w="894" w:type="dxa"/>
            <w:vAlign w:val="center"/>
          </w:tcPr>
          <w:p w:rsidR="00197E64" w:rsidRPr="0020047D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15000 zł</w:t>
            </w:r>
          </w:p>
        </w:tc>
        <w:tc>
          <w:tcPr>
            <w:tcW w:w="1941" w:type="dxa"/>
            <w:vAlign w:val="center"/>
          </w:tcPr>
          <w:p w:rsidR="00197E64" w:rsidRPr="0020047D" w:rsidRDefault="00AC1A89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AC1A89" w:rsidRPr="0020047D" w:rsidRDefault="00AC1A89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300</w:t>
            </w:r>
          </w:p>
        </w:tc>
      </w:tr>
      <w:tr w:rsidR="00197E64" w:rsidRPr="000A45EC" w:rsidTr="00E200B1">
        <w:trPr>
          <w:trHeight w:val="976"/>
          <w:jc w:val="center"/>
        </w:trPr>
        <w:tc>
          <w:tcPr>
            <w:tcW w:w="1243" w:type="dxa"/>
            <w:vMerge w:val="restart"/>
            <w:vAlign w:val="center"/>
          </w:tcPr>
          <w:p w:rsidR="00197E64" w:rsidRPr="000A45EC" w:rsidRDefault="00197E64" w:rsidP="00197E64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</w:t>
            </w: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 xml:space="preserve"> </w:t>
            </w:r>
            <w:proofErr w:type="spellStart"/>
            <w:r w:rsidRPr="000A45EC">
              <w:rPr>
                <w:rFonts w:cs="Times New Roman"/>
              </w:rPr>
              <w:t>poł</w:t>
            </w:r>
            <w:proofErr w:type="spellEnd"/>
            <w:r w:rsidRPr="000A45EC">
              <w:rPr>
                <w:rFonts w:cs="Times New Roman"/>
              </w:rPr>
              <w:t>. 2017</w:t>
            </w:r>
          </w:p>
          <w:p w:rsidR="00197E64" w:rsidRPr="000A45EC" w:rsidRDefault="00197E64" w:rsidP="005F6C8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37" w:type="dxa"/>
            <w:vMerge w:val="restart"/>
            <w:vAlign w:val="center"/>
          </w:tcPr>
          <w:p w:rsidR="00197E64" w:rsidRPr="000A45EC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Poinformowanie potencjalnych wnioskodawców o głównych zasadach interpretacji poszczególnych kryteriów </w:t>
            </w:r>
            <w:r w:rsidRPr="000A45EC">
              <w:rPr>
                <w:rFonts w:cs="Times New Roman"/>
              </w:rPr>
              <w:lastRenderedPageBreak/>
              <w:t>oceny używanych przez organ decyzyjny LGD (zwłaszcza kryteriów jakościowych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197E64" w:rsidRPr="002764C6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Spotkania nt. zasad oceniania i wyboru projektów przez LGD</w:t>
            </w:r>
            <w:r>
              <w:rPr>
                <w:rFonts w:cs="Times New Roman"/>
              </w:rPr>
              <w:t xml:space="preserve"> oraz informowanie o </w:t>
            </w:r>
            <w:r>
              <w:rPr>
                <w:rFonts w:cs="Times New Roman"/>
              </w:rPr>
              <w:lastRenderedPageBreak/>
              <w:t>LSR</w:t>
            </w:r>
          </w:p>
        </w:tc>
        <w:tc>
          <w:tcPr>
            <w:tcW w:w="2268" w:type="dxa"/>
            <w:vMerge w:val="restart"/>
            <w:vAlign w:val="center"/>
          </w:tcPr>
          <w:p w:rsidR="00197E64" w:rsidRPr="002764C6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Wszyscy potencjalni wnioskodawcy, w szczególności przedsiębiorcy, rolnicy oraz organizacje pozarządowe i </w:t>
            </w:r>
            <w:r w:rsidRPr="000A45EC">
              <w:rPr>
                <w:rFonts w:cs="Times New Roman"/>
              </w:rPr>
              <w:lastRenderedPageBreak/>
              <w:t>mieszkańcy obszaru</w:t>
            </w:r>
          </w:p>
        </w:tc>
        <w:tc>
          <w:tcPr>
            <w:tcW w:w="1842" w:type="dxa"/>
            <w:vAlign w:val="center"/>
          </w:tcPr>
          <w:p w:rsidR="00197E64" w:rsidRPr="002764C6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Prezentacje </w:t>
            </w:r>
            <w:r>
              <w:rPr>
                <w:rFonts w:cs="Times New Roman"/>
              </w:rPr>
              <w:t>i wystąpienia pracowników biura odnośnie zasad oceniania projektów</w:t>
            </w:r>
          </w:p>
        </w:tc>
        <w:tc>
          <w:tcPr>
            <w:tcW w:w="1701" w:type="dxa"/>
            <w:vAlign w:val="center"/>
          </w:tcPr>
          <w:p w:rsidR="00197E64" w:rsidRPr="0020047D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(wartość) spotkań</w:t>
            </w:r>
          </w:p>
        </w:tc>
        <w:tc>
          <w:tcPr>
            <w:tcW w:w="1374" w:type="dxa"/>
            <w:vAlign w:val="center"/>
          </w:tcPr>
          <w:p w:rsidR="00197E64" w:rsidRPr="0020047D" w:rsidRDefault="006C35F3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spotkanie</w:t>
            </w:r>
            <w:r w:rsidR="00197E64" w:rsidRPr="0020047D">
              <w:rPr>
                <w:rFonts w:cs="Times New Roman"/>
              </w:rPr>
              <w:t xml:space="preserve"> informacyjno-szkoleniowe</w:t>
            </w:r>
          </w:p>
          <w:p w:rsidR="00197E64" w:rsidRPr="0020047D" w:rsidRDefault="00197E64" w:rsidP="00BC3FD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894" w:type="dxa"/>
            <w:vAlign w:val="center"/>
          </w:tcPr>
          <w:p w:rsidR="00197E64" w:rsidRPr="0020047D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500 zł</w:t>
            </w:r>
          </w:p>
        </w:tc>
        <w:tc>
          <w:tcPr>
            <w:tcW w:w="1941" w:type="dxa"/>
            <w:vMerge w:val="restart"/>
            <w:vAlign w:val="center"/>
          </w:tcPr>
          <w:p w:rsidR="00197E64" w:rsidRPr="0020047D" w:rsidRDefault="00197E64" w:rsidP="00197E64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</w:t>
            </w:r>
            <w:r w:rsidR="00F2464F" w:rsidRPr="0020047D">
              <w:rPr>
                <w:rFonts w:cs="Times New Roman"/>
              </w:rPr>
              <w:t xml:space="preserve"> poinformowanych osób 25</w:t>
            </w:r>
            <w:r w:rsidRPr="0020047D">
              <w:rPr>
                <w:rFonts w:cs="Times New Roman"/>
              </w:rPr>
              <w:t>0</w:t>
            </w:r>
          </w:p>
          <w:p w:rsidR="00197E64" w:rsidRPr="0020047D" w:rsidRDefault="00197E64" w:rsidP="00BC3FD2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197E64" w:rsidRPr="000A45EC" w:rsidTr="00E200B1">
        <w:trPr>
          <w:trHeight w:val="976"/>
          <w:jc w:val="center"/>
        </w:trPr>
        <w:tc>
          <w:tcPr>
            <w:tcW w:w="1243" w:type="dxa"/>
            <w:vMerge/>
            <w:vAlign w:val="center"/>
          </w:tcPr>
          <w:p w:rsidR="00197E64" w:rsidRPr="000A45EC" w:rsidRDefault="00197E64" w:rsidP="005F6C8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37" w:type="dxa"/>
            <w:vMerge/>
            <w:vAlign w:val="center"/>
          </w:tcPr>
          <w:p w:rsidR="00197E64" w:rsidRDefault="00197E64" w:rsidP="00BC3FD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97E64" w:rsidRDefault="00197E64" w:rsidP="00BC3FD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197E64" w:rsidRPr="000A45EC" w:rsidRDefault="00197E64" w:rsidP="00BC3FD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197E64" w:rsidRPr="000A45EC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t xml:space="preserve">Ulotka informacyjna wręczana na </w:t>
            </w:r>
            <w:r>
              <w:t>spotkaniach ze społecznością lokalną</w:t>
            </w:r>
          </w:p>
        </w:tc>
        <w:tc>
          <w:tcPr>
            <w:tcW w:w="1701" w:type="dxa"/>
            <w:vAlign w:val="center"/>
          </w:tcPr>
          <w:p w:rsidR="00197E64" w:rsidRDefault="00197E64" w:rsidP="00BC3FD2">
            <w:pPr>
              <w:pStyle w:val="Bezodstpw"/>
              <w:jc w:val="center"/>
            </w:pPr>
            <w:r w:rsidRPr="000A45EC">
              <w:t>Liczba (wartość) rozdysponowanych</w:t>
            </w:r>
            <w:r>
              <w:t xml:space="preserve"> </w:t>
            </w:r>
          </w:p>
          <w:p w:rsidR="00197E64" w:rsidRPr="000A45EC" w:rsidRDefault="00197E64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t xml:space="preserve">ulotek </w:t>
            </w:r>
          </w:p>
        </w:tc>
        <w:tc>
          <w:tcPr>
            <w:tcW w:w="1374" w:type="dxa"/>
            <w:vAlign w:val="center"/>
          </w:tcPr>
          <w:p w:rsidR="00197E64" w:rsidRDefault="00F2464F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197E64">
              <w:rPr>
                <w:rFonts w:cs="Times New Roman"/>
              </w:rPr>
              <w:t>0</w:t>
            </w:r>
          </w:p>
        </w:tc>
        <w:tc>
          <w:tcPr>
            <w:tcW w:w="894" w:type="dxa"/>
            <w:vAlign w:val="center"/>
          </w:tcPr>
          <w:p w:rsidR="00197E64" w:rsidRPr="000A45EC" w:rsidRDefault="00F2464F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97E64">
              <w:rPr>
                <w:rFonts w:cs="Times New Roman"/>
              </w:rPr>
              <w:t>00 zł</w:t>
            </w:r>
          </w:p>
        </w:tc>
        <w:tc>
          <w:tcPr>
            <w:tcW w:w="1941" w:type="dxa"/>
            <w:vMerge/>
            <w:vAlign w:val="center"/>
          </w:tcPr>
          <w:p w:rsidR="00197E64" w:rsidRPr="000A45EC" w:rsidRDefault="00197E64" w:rsidP="00BC3FD2">
            <w:pPr>
              <w:pStyle w:val="Bezodstpw"/>
              <w:jc w:val="center"/>
              <w:rPr>
                <w:rFonts w:cs="Times New Roman"/>
              </w:rPr>
            </w:pPr>
          </w:p>
        </w:tc>
      </w:tr>
    </w:tbl>
    <w:p w:rsidR="006A57FE" w:rsidRDefault="006A57FE"/>
    <w:sectPr w:rsidR="006A57FE" w:rsidSect="000F1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D24"/>
    <w:multiLevelType w:val="hybridMultilevel"/>
    <w:tmpl w:val="3F4C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2BBC"/>
    <w:rsid w:val="00073D23"/>
    <w:rsid w:val="000B1868"/>
    <w:rsid w:val="000E2373"/>
    <w:rsid w:val="000E729C"/>
    <w:rsid w:val="000F1D64"/>
    <w:rsid w:val="00110ED6"/>
    <w:rsid w:val="00111716"/>
    <w:rsid w:val="0012788C"/>
    <w:rsid w:val="00156703"/>
    <w:rsid w:val="00166EA7"/>
    <w:rsid w:val="00167F9D"/>
    <w:rsid w:val="00190A45"/>
    <w:rsid w:val="00197E64"/>
    <w:rsid w:val="001F2EAB"/>
    <w:rsid w:val="0020047D"/>
    <w:rsid w:val="0022751D"/>
    <w:rsid w:val="002764C6"/>
    <w:rsid w:val="00283019"/>
    <w:rsid w:val="002E111F"/>
    <w:rsid w:val="00320580"/>
    <w:rsid w:val="003461D4"/>
    <w:rsid w:val="00362EF3"/>
    <w:rsid w:val="0036500D"/>
    <w:rsid w:val="0037774B"/>
    <w:rsid w:val="0041740C"/>
    <w:rsid w:val="0045526B"/>
    <w:rsid w:val="004C42FB"/>
    <w:rsid w:val="00577149"/>
    <w:rsid w:val="005E684E"/>
    <w:rsid w:val="005E71BB"/>
    <w:rsid w:val="005F6C81"/>
    <w:rsid w:val="0063285B"/>
    <w:rsid w:val="00662485"/>
    <w:rsid w:val="00686BBF"/>
    <w:rsid w:val="00687CEA"/>
    <w:rsid w:val="006959BC"/>
    <w:rsid w:val="006A2F4A"/>
    <w:rsid w:val="006A57FE"/>
    <w:rsid w:val="006B03C1"/>
    <w:rsid w:val="006B0F7D"/>
    <w:rsid w:val="006B42BB"/>
    <w:rsid w:val="006C35F3"/>
    <w:rsid w:val="006C48E7"/>
    <w:rsid w:val="006E2BC7"/>
    <w:rsid w:val="00840000"/>
    <w:rsid w:val="00847DD3"/>
    <w:rsid w:val="00902DB6"/>
    <w:rsid w:val="00922BBC"/>
    <w:rsid w:val="009610D3"/>
    <w:rsid w:val="009A1F01"/>
    <w:rsid w:val="00A3082D"/>
    <w:rsid w:val="00A41AFD"/>
    <w:rsid w:val="00A65E08"/>
    <w:rsid w:val="00AC1A89"/>
    <w:rsid w:val="00BA472D"/>
    <w:rsid w:val="00BA798B"/>
    <w:rsid w:val="00C56DB1"/>
    <w:rsid w:val="00C6075E"/>
    <w:rsid w:val="00C9269B"/>
    <w:rsid w:val="00D04B7B"/>
    <w:rsid w:val="00D34848"/>
    <w:rsid w:val="00D75A08"/>
    <w:rsid w:val="00E200B1"/>
    <w:rsid w:val="00E35EE6"/>
    <w:rsid w:val="00E41852"/>
    <w:rsid w:val="00EF2EA2"/>
    <w:rsid w:val="00F2464F"/>
    <w:rsid w:val="00F43018"/>
    <w:rsid w:val="00F92E8D"/>
    <w:rsid w:val="00FA0B21"/>
    <w:rsid w:val="00FC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BBC"/>
    <w:pPr>
      <w:spacing w:before="120" w:after="120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9C4C-2CD1-4A0A-B9A2-F419B091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61</cp:revision>
  <cp:lastPrinted>2017-01-20T12:18:00Z</cp:lastPrinted>
  <dcterms:created xsi:type="dcterms:W3CDTF">2016-11-21T08:19:00Z</dcterms:created>
  <dcterms:modified xsi:type="dcterms:W3CDTF">2017-05-08T09:53:00Z</dcterms:modified>
</cp:coreProperties>
</file>