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802F25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2</w:t>
      </w:r>
      <w:r w:rsidR="009B0104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</w:t>
      </w:r>
      <w:r w:rsidR="00823578">
        <w:rPr>
          <w:rFonts w:ascii="Times New Roman" w:hAnsi="Times New Roman" w:cs="Times New Roman"/>
          <w:iCs/>
        </w:rPr>
        <w:t xml:space="preserve"> przyznanie pomocy</w:t>
      </w:r>
      <w:r w:rsidRPr="00761533">
        <w:rPr>
          <w:rFonts w:ascii="Times New Roman" w:hAnsi="Times New Roman" w:cs="Times New Roman"/>
          <w:iCs/>
        </w:rPr>
        <w:t xml:space="preserve"> </w:t>
      </w:r>
      <w:r w:rsidR="00823578" w:rsidRPr="00823578">
        <w:rPr>
          <w:rFonts w:ascii="Times New Roman" w:hAnsi="Times New Roman" w:cs="Times New Roman"/>
          <w:iCs/>
        </w:rPr>
        <w:t>na operacje w ramach poddziałania 19.2 „Wsparcie na wdrażanie operacji w ramach strategii rozwoju lokalnego kierowanego przez społeczność” z wyłączeniem projektów grantowych oraz operac</w:t>
      </w:r>
      <w:bookmarkStart w:id="0" w:name="_GoBack"/>
      <w:bookmarkEnd w:id="0"/>
      <w:r w:rsidR="00823578" w:rsidRPr="00823578">
        <w:rPr>
          <w:rFonts w:ascii="Times New Roman" w:hAnsi="Times New Roman" w:cs="Times New Roman"/>
          <w:iCs/>
        </w:rPr>
        <w:t>ji w zakresie podejmowania działalności gospodarczej objętego Programem Rozwoju Obszarów Wiejskich na lata 2014–2020</w:t>
      </w:r>
      <w:r w:rsidRPr="00761533">
        <w:rPr>
          <w:rFonts w:ascii="Times New Roman" w:hAnsi="Times New Roman" w:cs="Times New Roman"/>
          <w:iCs/>
        </w:rPr>
        <w:t xml:space="preserve"> wraz z załącznikami zgodnie z wyszczególnieniem w części </w:t>
      </w:r>
      <w:r w:rsidR="00823578">
        <w:rPr>
          <w:rFonts w:ascii="Times New Roman" w:hAnsi="Times New Roman" w:cs="Times New Roman"/>
          <w:iCs/>
        </w:rPr>
        <w:t>B.</w:t>
      </w:r>
      <w:r w:rsidRPr="00761533">
        <w:rPr>
          <w:rFonts w:ascii="Times New Roman" w:hAnsi="Times New Roman" w:cs="Times New Roman"/>
          <w:iCs/>
        </w:rPr>
        <w:t>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(osoba fizyczna, osoba fizyczna wykonująca działalność gospodarczą).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711585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FE07DD" w:rsidRP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  <w:r w:rsidRPr="00FE07DD">
        <w:rPr>
          <w:rFonts w:ascii="Times New Roman" w:hAnsi="Times New Roman" w:cs="Times New Roman"/>
        </w:rPr>
        <w:t xml:space="preserve">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FC" w:rsidRDefault="009A2EFC" w:rsidP="00B13EEE">
      <w:pPr>
        <w:spacing w:after="0" w:line="240" w:lineRule="auto"/>
      </w:pPr>
      <w:r>
        <w:separator/>
      </w:r>
    </w:p>
  </w:endnote>
  <w:endnote w:type="continuationSeparator" w:id="0">
    <w:p w:rsidR="009A2EFC" w:rsidRDefault="009A2EFC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FC" w:rsidRDefault="009A2EFC" w:rsidP="00B13EEE">
      <w:pPr>
        <w:spacing w:after="0" w:line="240" w:lineRule="auto"/>
      </w:pPr>
      <w:r>
        <w:separator/>
      </w:r>
    </w:p>
  </w:footnote>
  <w:footnote w:type="continuationSeparator" w:id="0">
    <w:p w:rsidR="009A2EFC" w:rsidRDefault="009A2EFC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75EA7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02F25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A2EFC"/>
    <w:rsid w:val="009B0104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9162-2092-4814-A9C1-17431237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104</cp:revision>
  <cp:lastPrinted>2017-03-22T12:49:00Z</cp:lastPrinted>
  <dcterms:created xsi:type="dcterms:W3CDTF">2016-09-15T10:09:00Z</dcterms:created>
  <dcterms:modified xsi:type="dcterms:W3CDTF">2018-03-13T12:37:00Z</dcterms:modified>
</cp:coreProperties>
</file>